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AD" w:rsidRPr="00743BAD" w:rsidRDefault="00743BAD" w:rsidP="00743BAD">
      <w:pPr>
        <w:pStyle w:val="a3"/>
        <w:shd w:val="clear" w:color="auto" w:fill="FFFFFF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Приложение к Решению №4</w:t>
      </w:r>
    </w:p>
    <w:p w:rsidR="00743BAD" w:rsidRPr="00743BAD" w:rsidRDefault="00743BAD" w:rsidP="00743BAD">
      <w:pPr>
        <w:pStyle w:val="a3"/>
        <w:shd w:val="clear" w:color="auto" w:fill="FFFFFF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Правления Ассоциации «Совет</w:t>
      </w:r>
    </w:p>
    <w:p w:rsidR="00743BAD" w:rsidRPr="00743BAD" w:rsidRDefault="00743BAD" w:rsidP="00743BAD">
      <w:pPr>
        <w:pStyle w:val="a3"/>
        <w:shd w:val="clear" w:color="auto" w:fill="FFFFFF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муниципальных образований</w:t>
      </w:r>
    </w:p>
    <w:p w:rsidR="00743BAD" w:rsidRPr="00743BAD" w:rsidRDefault="00743BAD" w:rsidP="00743BAD">
      <w:pPr>
        <w:pStyle w:val="a3"/>
        <w:shd w:val="clear" w:color="auto" w:fill="FFFFFF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Саратовской области»</w:t>
      </w:r>
    </w:p>
    <w:p w:rsidR="00743BAD" w:rsidRPr="00743BAD" w:rsidRDefault="00743BAD" w:rsidP="00743BAD">
      <w:pPr>
        <w:pStyle w:val="a3"/>
        <w:shd w:val="clear" w:color="auto" w:fill="FFFFFF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от 10.06.2013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jc w:val="center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ПОЛОЖЕНИЕ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jc w:val="center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о Почетной грамоте Ассоциации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jc w:val="center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«Совет муниципальных образований Саратовской области»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1. Почетная грамота Ассоциации «Совет муниципальных образований Саратовской области (далее - Почетная грамота) является поощрением за заслуги в развитии местного самоуправления, межмуниципального сотрудничества,  а также за безупречную и эффективную работу в органах местного самоуправления, органах государственной власти, осуществляющих функции в сфере местного самоуправления.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2. Почетной грамотой награждаются муниципальные образования Саратовской области, главы муниципальных образований, депутаты представительных органов муниципальных образований и их руководители,  муниципальные служащие,  работники органов государственной власти Саратовской области, осуществляющих функции в сфере местного самоуправления, работники исполнительной дирекции Ассоциации «Совет муниципальных образований Саратовской области (далее - 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>), иные организации и их сотрудники, внесшие существенный вклад в развитие местного самоуправления в Саратовской области, а также  за безупречную работу и в связи с государственными, профессиональными праздниками, знаменательными или персональными юбилейными датами.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3. Решение о награждении Почетной грамотой принимает Председатель  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 xml:space="preserve"> </w:t>
      </w:r>
      <w:proofErr w:type="gramStart"/>
      <w:r w:rsidRPr="00743BAD">
        <w:rPr>
          <w:color w:val="000000"/>
          <w:sz w:val="28"/>
          <w:szCs w:val="28"/>
        </w:rPr>
        <w:t>на</w:t>
      </w:r>
      <w:proofErr w:type="gramEnd"/>
      <w:r w:rsidRPr="00743BAD">
        <w:rPr>
          <w:color w:val="000000"/>
          <w:sz w:val="28"/>
          <w:szCs w:val="28"/>
        </w:rPr>
        <w:t xml:space="preserve"> основании  представленных документов, установленных пунктом 5 настоящего Положения.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4. С ходатайством о награждении Почетной грамотой могут обращаться Председатель 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>, члены Правления СМО СО, главы муниципальных образований, входящих в состав СМО СО.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Кроме того, с ходатайством о награждении Почетной грамотой могут обращаться  Саратовской областная Дума, Правительство Саратовской области.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lastRenderedPageBreak/>
        <w:t xml:space="preserve">5. Для рассмотрения вопроса о награждении Почетной грамотой в исполнительный орган 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 xml:space="preserve"> </w:t>
      </w:r>
      <w:proofErr w:type="gramStart"/>
      <w:r w:rsidRPr="00743BAD">
        <w:rPr>
          <w:color w:val="000000"/>
          <w:sz w:val="28"/>
          <w:szCs w:val="28"/>
        </w:rPr>
        <w:t>представляются</w:t>
      </w:r>
      <w:proofErr w:type="gramEnd"/>
      <w:r w:rsidRPr="00743BAD">
        <w:rPr>
          <w:color w:val="000000"/>
          <w:sz w:val="28"/>
          <w:szCs w:val="28"/>
        </w:rPr>
        <w:t xml:space="preserve"> следующие документы: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- при награждении организаций - ходатайство о награждении Почетной грамотой, содержащее сведения о заслугах, указанных в пункте 1 настоящего Положения, подписанное лицом, имеющим право вносить ходатайство о награждении Почетной грамотой или руководителем организации, имеющей право ходатайствовать о награждении Почетной грамотой;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- при награждении граждан - наградной лист установленного образца (прилагается), подписанный лицом, имеющим право вносить ходатайство о награждении Почетной грамотой или руководителем организации, имеющей право ходатайствовать о награждении Почетной грамотой.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6. Ходатайство на имя Председателя 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 xml:space="preserve"> </w:t>
      </w:r>
      <w:proofErr w:type="gramStart"/>
      <w:r w:rsidRPr="00743BAD">
        <w:rPr>
          <w:color w:val="000000"/>
          <w:sz w:val="28"/>
          <w:szCs w:val="28"/>
        </w:rPr>
        <w:t>о</w:t>
      </w:r>
      <w:proofErr w:type="gramEnd"/>
      <w:r w:rsidRPr="00743BAD">
        <w:rPr>
          <w:color w:val="000000"/>
          <w:sz w:val="28"/>
          <w:szCs w:val="28"/>
        </w:rPr>
        <w:t xml:space="preserve"> награждении Почетной грамотой  представляются в Исполнительную дирекцию  за один месяц до даты награждения..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7. Исполнительная дирекция СМО СО осуществляет предварительное рассмотрение представленных документов, подготавливает проект решения Правления СМО СО о награждении Почетной грамотой и вносит на рассмотрение очередного заседания Правления 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>, предварительно согласовав его с Председателем СМО СО.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8.Повторное награждение  Почетной грамотой возможно не ранее, чем через два года после предыдущего награждения.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9. Вручение Почетной грамоты производится в торжественной обстановке.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10. От имени 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 xml:space="preserve"> Почетную грамоту вручает Председатель СМО СО.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11. Оформление бланков Почетной грамоты, учет, регистрацию решений и учет награжденных осуществляет исполнительная дирекция СМО </w:t>
      </w:r>
      <w:proofErr w:type="gramStart"/>
      <w:r w:rsidRPr="00743BAD">
        <w:rPr>
          <w:color w:val="000000"/>
          <w:sz w:val="28"/>
          <w:szCs w:val="28"/>
        </w:rPr>
        <w:t>СО</w:t>
      </w:r>
      <w:proofErr w:type="gramEnd"/>
      <w:r w:rsidRPr="00743BAD">
        <w:rPr>
          <w:color w:val="000000"/>
          <w:sz w:val="28"/>
          <w:szCs w:val="28"/>
        </w:rPr>
        <w:t>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12. Список лиц и организаций, награжденных Почетной грамотой, ежеквартально публикуется на сайте Ассоциации «Совет муниципальных образований Саратовской области.</w:t>
      </w:r>
    </w:p>
    <w:p w:rsidR="00743BAD" w:rsidRDefault="00743B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lastRenderedPageBreak/>
        <w:t>Приложение  к  Положению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о Почетной грамоте Ассоциации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«Совет муниципальных образований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Саратовской области»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8"/>
          <w:szCs w:val="18"/>
        </w:rPr>
      </w:pPr>
      <w:r w:rsidRPr="00743BAD">
        <w:rPr>
          <w:color w:val="000000"/>
        </w:rPr>
        <w:t>НАГРАДНОЙ ЛИСТ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1. Фамилия 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Имя ___________________________ Отчество 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2. Должность, место работы 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18"/>
          <w:szCs w:val="18"/>
        </w:rPr>
      </w:pPr>
      <w:r w:rsidRPr="00743BAD">
        <w:rPr>
          <w:color w:val="000000"/>
        </w:rPr>
        <w:t>(наименование организации)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3. Дата и место рождения  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4.  Образование 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 xml:space="preserve">5. Какими государственными наградами </w:t>
      </w:r>
      <w:proofErr w:type="gramStart"/>
      <w:r w:rsidRPr="00743BAD">
        <w:rPr>
          <w:color w:val="000000"/>
        </w:rPr>
        <w:t>награжден</w:t>
      </w:r>
      <w:proofErr w:type="gramEnd"/>
      <w:r w:rsidRPr="00743BAD">
        <w:rPr>
          <w:color w:val="000000"/>
        </w:rPr>
        <w:t xml:space="preserve"> (а) и даты награждений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  <w:bookmarkStart w:id="0" w:name="_GoBack"/>
      <w:bookmarkEnd w:id="0"/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6.  Общий стаж работы 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 xml:space="preserve">7. Характеристика с указанием личных заслуг  </w:t>
      </w:r>
      <w:proofErr w:type="gramStart"/>
      <w:r w:rsidRPr="00743BAD">
        <w:rPr>
          <w:color w:val="000000"/>
        </w:rPr>
        <w:t>представляемого</w:t>
      </w:r>
      <w:proofErr w:type="gramEnd"/>
      <w:r w:rsidRPr="00743BAD">
        <w:rPr>
          <w:color w:val="000000"/>
        </w:rPr>
        <w:t>  к награждению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8. Кем внесена кандидатура 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(</w:t>
      </w:r>
      <w:proofErr w:type="spellStart"/>
      <w:r w:rsidRPr="00743BAD">
        <w:rPr>
          <w:color w:val="000000"/>
        </w:rPr>
        <w:t>ф.и.о.</w:t>
      </w:r>
      <w:proofErr w:type="spellEnd"/>
      <w:r w:rsidRPr="00743BAD">
        <w:rPr>
          <w:color w:val="000000"/>
        </w:rPr>
        <w:t xml:space="preserve"> лица, полное наименование органа или организации)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(если кандидатура внесена органом или организацией - реквизиты решения)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Руководитель организации или лицо,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которые вправе вносить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ходатайство о награждении           _____________         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(подпись)              (инициалы, фамилия)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М.П.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  <w:sz w:val="18"/>
          <w:szCs w:val="18"/>
        </w:rPr>
        <w:t>"__" _______________ года</w:t>
      </w:r>
    </w:p>
    <w:p w:rsidR="00D141E0" w:rsidRPr="00743BAD" w:rsidRDefault="00D141E0" w:rsidP="00743BAD">
      <w:pPr>
        <w:spacing w:after="0" w:line="360" w:lineRule="auto"/>
        <w:rPr>
          <w:rFonts w:ascii="Times New Roman" w:hAnsi="Times New Roman" w:cs="Times New Roman"/>
        </w:rPr>
      </w:pPr>
    </w:p>
    <w:sectPr w:rsidR="00D141E0" w:rsidRPr="0074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CD"/>
    <w:rsid w:val="00743BAD"/>
    <w:rsid w:val="00D141E0"/>
    <w:rsid w:val="00D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2013-11-28T12:34:00Z</dcterms:created>
  <dcterms:modified xsi:type="dcterms:W3CDTF">2013-11-28T12:36:00Z</dcterms:modified>
</cp:coreProperties>
</file>